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3FBC" w14:textId="77777777" w:rsidR="0003607D" w:rsidRDefault="0003607D" w:rsidP="0003607D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072CE89" w14:textId="77777777" w:rsidR="0003607D" w:rsidRDefault="0003607D" w:rsidP="0003607D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2DAD4B5" w14:textId="2F6A434C" w:rsidR="0003607D" w:rsidRDefault="0003607D" w:rsidP="0003607D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Program finansowany ze środków Funduszu Solidarnościowego</w:t>
      </w:r>
    </w:p>
    <w:p w14:paraId="2D6981FE" w14:textId="77777777" w:rsidR="0002601F" w:rsidRDefault="0002601F" w:rsidP="0003607D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3F8F6E0" w14:textId="75C7A351" w:rsidR="00940E4D" w:rsidRDefault="00940E4D" w:rsidP="0003607D">
      <w:pPr>
        <w:tabs>
          <w:tab w:val="left" w:pos="5760"/>
        </w:tabs>
        <w:spacing w:after="0" w:line="240" w:lineRule="auto"/>
        <w:jc w:val="center"/>
        <w:rPr>
          <w:rStyle w:val="Wyrnienie"/>
          <w:rFonts w:asciiTheme="minorHAnsi" w:hAnsiTheme="minorHAnsi" w:cstheme="minorHAnsi"/>
          <w:i w:val="0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 Asystent Osobisty Osoby Niepełnosprawnej”- edycja 2022</w:t>
      </w:r>
    </w:p>
    <w:p w14:paraId="601F0010" w14:textId="77777777" w:rsidR="0003607D" w:rsidRDefault="0003607D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</w:t>
      </w:r>
      <w:r w:rsidR="00F65937" w:rsidRPr="0025057F">
        <w:rPr>
          <w:rFonts w:eastAsia="Times New Roman" w:cstheme="minorHAnsi"/>
          <w:lang w:eastAsia="pl-PL"/>
        </w:rPr>
        <w:lastRenderedPageBreak/>
        <w:t>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0551" w14:textId="77777777" w:rsidR="00564540" w:rsidRDefault="00564540" w:rsidP="00F31B3C">
      <w:pPr>
        <w:spacing w:after="0" w:line="240" w:lineRule="auto"/>
      </w:pPr>
      <w:r>
        <w:separator/>
      </w:r>
    </w:p>
  </w:endnote>
  <w:endnote w:type="continuationSeparator" w:id="0">
    <w:p w14:paraId="0D33070C" w14:textId="77777777" w:rsidR="00564540" w:rsidRDefault="00564540" w:rsidP="00F3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40C96" w14:textId="77777777" w:rsidR="00F31B3C" w:rsidRDefault="00F31B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7213" w14:textId="77777777" w:rsidR="00F31B3C" w:rsidRDefault="00F31B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FC9C" w14:textId="77777777" w:rsidR="00F31B3C" w:rsidRDefault="00F31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E6867" w14:textId="77777777" w:rsidR="00564540" w:rsidRDefault="00564540" w:rsidP="00F31B3C">
      <w:pPr>
        <w:spacing w:after="0" w:line="240" w:lineRule="auto"/>
      </w:pPr>
      <w:r>
        <w:separator/>
      </w:r>
    </w:p>
  </w:footnote>
  <w:footnote w:type="continuationSeparator" w:id="0">
    <w:p w14:paraId="1174CBE4" w14:textId="77777777" w:rsidR="00564540" w:rsidRDefault="00564540" w:rsidP="00F3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63D7" w14:textId="77777777" w:rsidR="00F31B3C" w:rsidRDefault="00F31B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5ADE" w14:textId="3D0CFB40" w:rsidR="00F31B3C" w:rsidRDefault="00F31B3C">
    <w:pPr>
      <w:pStyle w:val="Nagwek"/>
    </w:pPr>
    <w:r>
      <w:rPr>
        <w:noProof/>
        <w:lang w:eastAsia="pl-PL"/>
      </w:rPr>
      <w:drawing>
        <wp:inline distT="0" distB="0" distL="0" distR="0" wp14:anchorId="06376354" wp14:editId="15EA3E86">
          <wp:extent cx="2028825" cy="714375"/>
          <wp:effectExtent l="0" t="0" r="9525" b="9525"/>
          <wp:docPr id="4" name="Obraz 4" descr="C:\Users\Tuksiu\Desktop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ksiu\Desktop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205">
      <w:t xml:space="preserve">                          </w:t>
    </w:r>
    <w:r w:rsidR="00E83205">
      <w:rPr>
        <w:noProof/>
        <w:lang w:eastAsia="pl-PL"/>
      </w:rPr>
      <w:drawing>
        <wp:inline distT="0" distB="0" distL="0" distR="0" wp14:anchorId="360FA8A2" wp14:editId="11C5154A">
          <wp:extent cx="2362200" cy="1104900"/>
          <wp:effectExtent l="0" t="0" r="0" b="0"/>
          <wp:docPr id="2" name="Obraz 2" descr="https://komancza.naszops.pl/public/pliki/obraz/logomripspdf-1-161596569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komancza.naszops.pl/public/pliki/obraz/logomripspdf-1-161596569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C6CB" w14:textId="77777777" w:rsidR="00F31B3C" w:rsidRDefault="00F31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123C0"/>
    <w:rsid w:val="0002601F"/>
    <w:rsid w:val="0003607D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564540"/>
    <w:rsid w:val="006972CA"/>
    <w:rsid w:val="006D17ED"/>
    <w:rsid w:val="00720945"/>
    <w:rsid w:val="007F664A"/>
    <w:rsid w:val="00816CB5"/>
    <w:rsid w:val="008C19B3"/>
    <w:rsid w:val="0093602B"/>
    <w:rsid w:val="00940E4D"/>
    <w:rsid w:val="009C4319"/>
    <w:rsid w:val="009F11A0"/>
    <w:rsid w:val="00A8585A"/>
    <w:rsid w:val="00A92BA7"/>
    <w:rsid w:val="00AF3387"/>
    <w:rsid w:val="00B03A5B"/>
    <w:rsid w:val="00B27323"/>
    <w:rsid w:val="00B362D3"/>
    <w:rsid w:val="00BC38DA"/>
    <w:rsid w:val="00BC5259"/>
    <w:rsid w:val="00BE19F2"/>
    <w:rsid w:val="00C269D4"/>
    <w:rsid w:val="00C70608"/>
    <w:rsid w:val="00CC3778"/>
    <w:rsid w:val="00D07D4C"/>
    <w:rsid w:val="00DB16FE"/>
    <w:rsid w:val="00E04F11"/>
    <w:rsid w:val="00E65736"/>
    <w:rsid w:val="00E83205"/>
    <w:rsid w:val="00EF61F9"/>
    <w:rsid w:val="00F31B3C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B3C"/>
  </w:style>
  <w:style w:type="paragraph" w:styleId="Stopka">
    <w:name w:val="footer"/>
    <w:basedOn w:val="Normalny"/>
    <w:link w:val="StopkaZnak"/>
    <w:uiPriority w:val="99"/>
    <w:unhideWhenUsed/>
    <w:rsid w:val="00F3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Klauzula RODO</vt:lpstr>
      <vt:lpstr>        </vt:lpstr>
      <vt:lpstr>        Tożsamość administratora i dane kontaktowe</vt:lpstr>
      <vt:lpstr>        Dane kontaktowe inspektora ochrony danych osobowych</vt:lpstr>
      <vt:lpstr>        Okres przechowywania danych</vt:lpstr>
      <vt:lpstr>        Prawa podmiotów danych</vt:lpstr>
      <vt:lpstr>        Prawo wniesienia skargi do organu nadzorczego</vt:lpstr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Małgorzata Bielec</cp:lastModifiedBy>
  <cp:revision>12</cp:revision>
  <cp:lastPrinted>2021-09-30T08:18:00Z</cp:lastPrinted>
  <dcterms:created xsi:type="dcterms:W3CDTF">2022-02-25T11:20:00Z</dcterms:created>
  <dcterms:modified xsi:type="dcterms:W3CDTF">2022-02-25T12:59:00Z</dcterms:modified>
</cp:coreProperties>
</file>